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23312" w14:textId="77777777" w:rsidR="00E866DB" w:rsidRDefault="00E866DB"/>
    <w:p w14:paraId="10213D02" w14:textId="15E0CB31" w:rsidR="0084283B" w:rsidRDefault="0084283B">
      <w:r>
        <w:t>Ellen Squier</w:t>
      </w:r>
    </w:p>
    <w:p w14:paraId="662E362A" w14:textId="05B2DCB3" w:rsidR="0084283B" w:rsidRDefault="0084283B">
      <w:r>
        <w:t>Dr. Wolf</w:t>
      </w:r>
    </w:p>
    <w:p w14:paraId="6BDFD9C9" w14:textId="1B1F92F0" w:rsidR="0084283B" w:rsidRDefault="0084283B">
      <w:r>
        <w:t>April 9, 12</w:t>
      </w:r>
    </w:p>
    <w:p w14:paraId="2554C6A6" w14:textId="2D912E1C" w:rsidR="0084283B" w:rsidRDefault="0084283B">
      <w:r>
        <w:t>Multi- Cultural Lesson</w:t>
      </w:r>
    </w:p>
    <w:p w14:paraId="40559064" w14:textId="77777777" w:rsidR="0084283B" w:rsidRDefault="0084283B"/>
    <w:p w14:paraId="57AD4D6F" w14:textId="77777777" w:rsidR="00B93D99" w:rsidRDefault="009B07FA">
      <w:r>
        <w:t>Indian Raga</w:t>
      </w:r>
    </w:p>
    <w:p w14:paraId="0BEBD765" w14:textId="71B2ECAB" w:rsidR="000C513E" w:rsidRDefault="000C513E">
      <w:r>
        <w:t xml:space="preserve">7-12 grade lesson </w:t>
      </w:r>
    </w:p>
    <w:p w14:paraId="2E807577" w14:textId="77777777" w:rsidR="00FC7862" w:rsidRDefault="00FC7862">
      <w:r w:rsidRPr="00FC7862">
        <w:t>http://www.petersiepmann.net/teaching/GCSE/Indian.pdf</w:t>
      </w:r>
    </w:p>
    <w:p w14:paraId="11271D6A" w14:textId="77777777" w:rsidR="009B07FA" w:rsidRDefault="009B07FA"/>
    <w:p w14:paraId="66DE2B5A" w14:textId="40E69DEB" w:rsidR="00E866DB" w:rsidRDefault="00E866DB">
      <w:pPr>
        <w:rPr>
          <w:b/>
        </w:rPr>
      </w:pPr>
      <w:r>
        <w:rPr>
          <w:b/>
        </w:rPr>
        <w:t xml:space="preserve">Materials: </w:t>
      </w:r>
    </w:p>
    <w:p w14:paraId="74321899" w14:textId="766D6DE9" w:rsidR="00E866DB" w:rsidRDefault="00E866DB">
      <w:r>
        <w:t>Powerpoint</w:t>
      </w:r>
    </w:p>
    <w:p w14:paraId="6A450F6B" w14:textId="2D95D188" w:rsidR="00E866DB" w:rsidRDefault="00E866DB">
      <w:r>
        <w:t>Chalkboard</w:t>
      </w:r>
    </w:p>
    <w:p w14:paraId="5F1E6F04" w14:textId="4C88D067" w:rsidR="00E866DB" w:rsidRDefault="00E866DB">
      <w:r>
        <w:t>Orff mallet instrument</w:t>
      </w:r>
    </w:p>
    <w:p w14:paraId="73819046" w14:textId="77777777" w:rsidR="00E866DB" w:rsidRPr="00E866DB" w:rsidRDefault="00E866DB"/>
    <w:p w14:paraId="24A0346A" w14:textId="77777777" w:rsidR="009B07FA" w:rsidRDefault="009B07FA">
      <w:pPr>
        <w:rPr>
          <w:b/>
        </w:rPr>
      </w:pPr>
      <w:r>
        <w:rPr>
          <w:b/>
        </w:rPr>
        <w:t xml:space="preserve">Objectives: </w:t>
      </w:r>
    </w:p>
    <w:p w14:paraId="3107963C" w14:textId="77777777" w:rsidR="009B07FA" w:rsidRDefault="009B07FA">
      <w:r>
        <w:t>TSW learn the three components of an Indian Raga</w:t>
      </w:r>
    </w:p>
    <w:p w14:paraId="0B1B3977" w14:textId="77777777" w:rsidR="009B07FA" w:rsidRDefault="009B07FA">
      <w:r>
        <w:t>TSW participate in performing a raga</w:t>
      </w:r>
    </w:p>
    <w:p w14:paraId="2E785084" w14:textId="77777777" w:rsidR="009B07FA" w:rsidRDefault="009B07FA"/>
    <w:p w14:paraId="7B5592F8" w14:textId="5CE397AC" w:rsidR="00DD5BA8" w:rsidRDefault="00DD5BA8">
      <w:pPr>
        <w:rPr>
          <w:b/>
        </w:rPr>
      </w:pPr>
      <w:r>
        <w:rPr>
          <w:b/>
        </w:rPr>
        <w:t>Standards:</w:t>
      </w:r>
    </w:p>
    <w:p w14:paraId="15ADA99C" w14:textId="3DC8625E" w:rsidR="00DD5BA8" w:rsidRPr="00DD5BA8" w:rsidRDefault="00DD5BA8" w:rsidP="00DD5BA8">
      <w:pPr>
        <w:ind w:left="360"/>
        <w:rPr>
          <w:b/>
        </w:rPr>
      </w:pPr>
      <w:r w:rsidRPr="00DD5BA8">
        <w:rPr>
          <w:rFonts w:ascii="Trebuchet MS" w:hAnsi="Trebuchet MS" w:cs="Trebuchet MS"/>
        </w:rPr>
        <w:t>9. Understanding music in relation to history and culture.</w:t>
      </w:r>
    </w:p>
    <w:p w14:paraId="1CF422B1" w14:textId="6FF366E3" w:rsidR="00DD5BA8" w:rsidRPr="00DD5BA8" w:rsidRDefault="00DD5BA8" w:rsidP="00DD5BA8">
      <w:pPr>
        <w:pStyle w:val="ListParagraph"/>
        <w:numPr>
          <w:ilvl w:val="0"/>
          <w:numId w:val="4"/>
        </w:numPr>
        <w:rPr>
          <w:b/>
        </w:rPr>
      </w:pPr>
      <w:r w:rsidRPr="00DD5BA8">
        <w:rPr>
          <w:rFonts w:ascii="Trebuchet MS" w:hAnsi="Trebuchet MS" w:cs="Trebuchet MS"/>
        </w:rPr>
        <w:t>Listening to, analyzing, and describing music.</w:t>
      </w:r>
    </w:p>
    <w:p w14:paraId="16FA255A" w14:textId="07519E92" w:rsidR="00DD5BA8" w:rsidRPr="00DD5BA8" w:rsidRDefault="00DD5BA8" w:rsidP="00DD5BA8">
      <w:pPr>
        <w:pStyle w:val="ListParagraph"/>
        <w:numPr>
          <w:ilvl w:val="0"/>
          <w:numId w:val="6"/>
        </w:numPr>
        <w:rPr>
          <w:rFonts w:ascii="Trebuchet MS" w:hAnsi="Trebuchet MS" w:cs="Trebuchet MS"/>
        </w:rPr>
      </w:pPr>
      <w:bookmarkStart w:id="0" w:name="_GoBack"/>
      <w:bookmarkEnd w:id="0"/>
      <w:r w:rsidRPr="00DD5BA8">
        <w:rPr>
          <w:rFonts w:ascii="Trebuchet MS" w:hAnsi="Trebuchet MS" w:cs="Trebuchet MS"/>
        </w:rPr>
        <w:t xml:space="preserve">Singing, alone and with others, a varied repertoire of music. </w:t>
      </w:r>
    </w:p>
    <w:p w14:paraId="052FD48F" w14:textId="77777777" w:rsidR="00DD5BA8" w:rsidRPr="00DD5BA8" w:rsidRDefault="00DD5BA8" w:rsidP="00DD5BA8">
      <w:pPr>
        <w:pStyle w:val="ListParagraph"/>
        <w:rPr>
          <w:b/>
        </w:rPr>
      </w:pPr>
    </w:p>
    <w:p w14:paraId="58B599F7" w14:textId="77777777" w:rsidR="009B07FA" w:rsidRDefault="009B07FA">
      <w:pPr>
        <w:rPr>
          <w:b/>
        </w:rPr>
      </w:pPr>
      <w:r>
        <w:rPr>
          <w:b/>
        </w:rPr>
        <w:t xml:space="preserve">Intro: </w:t>
      </w:r>
    </w:p>
    <w:p w14:paraId="6B7BAC04" w14:textId="7883FB17" w:rsidR="00417146" w:rsidRDefault="00417146">
      <w:r>
        <w:t>India:</w:t>
      </w:r>
    </w:p>
    <w:p w14:paraId="247B03CC" w14:textId="77777777" w:rsidR="00000000" w:rsidRPr="00417146" w:rsidRDefault="00DD5BA8" w:rsidP="00417146">
      <w:pPr>
        <w:numPr>
          <w:ilvl w:val="0"/>
          <w:numId w:val="1"/>
        </w:numPr>
      </w:pPr>
      <w:r w:rsidRPr="00417146">
        <w:rPr>
          <w:b/>
          <w:bCs/>
        </w:rPr>
        <w:t>1.9%, other groups including Buddhist, Jain, Parsi 2.5%.</w:t>
      </w:r>
    </w:p>
    <w:p w14:paraId="1E4D6701" w14:textId="77777777" w:rsidR="00000000" w:rsidRPr="00417146" w:rsidRDefault="00DD5BA8" w:rsidP="00417146">
      <w:pPr>
        <w:numPr>
          <w:ilvl w:val="0"/>
          <w:numId w:val="1"/>
        </w:numPr>
      </w:pPr>
      <w:r w:rsidRPr="00417146">
        <w:rPr>
          <w:b/>
          <w:bCs/>
        </w:rPr>
        <w:t>Languages: Hindi, English and 16 other official languages.</w:t>
      </w:r>
    </w:p>
    <w:p w14:paraId="1A754631" w14:textId="4CB8F82D" w:rsidR="00000000" w:rsidRPr="00417146" w:rsidRDefault="00DD5BA8" w:rsidP="00417146">
      <w:pPr>
        <w:numPr>
          <w:ilvl w:val="0"/>
          <w:numId w:val="1"/>
        </w:numPr>
      </w:pPr>
      <w:r w:rsidRPr="00417146">
        <w:rPr>
          <w:b/>
          <w:bCs/>
        </w:rPr>
        <w:t>Workforce (est.): 416 million. Agriculture--63%; industry and comm</w:t>
      </w:r>
      <w:r w:rsidRPr="00417146">
        <w:rPr>
          <w:b/>
          <w:bCs/>
        </w:rPr>
        <w:t>erce--22%; services and government--11%; transport and communications--4%.</w:t>
      </w:r>
      <w:r w:rsidR="00417146">
        <w:rPr>
          <w:b/>
          <w:bCs/>
        </w:rPr>
        <w:t xml:space="preserve"> Spices, tar trees. </w:t>
      </w:r>
    </w:p>
    <w:p w14:paraId="3F4E87D0" w14:textId="77777777" w:rsidR="00000000" w:rsidRPr="00417146" w:rsidRDefault="00DD5BA8" w:rsidP="00417146">
      <w:pPr>
        <w:numPr>
          <w:ilvl w:val="0"/>
          <w:numId w:val="1"/>
        </w:numPr>
      </w:pPr>
      <w:r w:rsidRPr="00417146">
        <w:rPr>
          <w:b/>
          <w:bCs/>
        </w:rPr>
        <w:t>India is the 7th largest country in the world, the largest democracy and one of the oldest civilizations.</w:t>
      </w:r>
    </w:p>
    <w:p w14:paraId="42BD11D3" w14:textId="77777777" w:rsidR="00000000" w:rsidRPr="00417146" w:rsidRDefault="00DD5BA8" w:rsidP="00417146">
      <w:pPr>
        <w:numPr>
          <w:ilvl w:val="0"/>
          <w:numId w:val="1"/>
        </w:numPr>
      </w:pPr>
      <w:r w:rsidRPr="00417146">
        <w:rPr>
          <w:b/>
          <w:bCs/>
        </w:rPr>
        <w:t>India was one of the richest countries in the world before the British invasion in 17th century.</w:t>
      </w:r>
    </w:p>
    <w:p w14:paraId="6A61AEA1" w14:textId="77777777" w:rsidR="00000000" w:rsidRPr="00417146" w:rsidRDefault="00DD5BA8" w:rsidP="00417146">
      <w:pPr>
        <w:numPr>
          <w:ilvl w:val="0"/>
          <w:numId w:val="1"/>
        </w:numPr>
      </w:pPr>
      <w:r w:rsidRPr="00417146">
        <w:rPr>
          <w:b/>
          <w:bCs/>
        </w:rPr>
        <w:t>India is one of the largest exporter of</w:t>
      </w:r>
      <w:r w:rsidRPr="00417146">
        <w:rPr>
          <w:b/>
          <w:bCs/>
        </w:rPr>
        <w:t xml:space="preserve"> computer software products. It exports software to over 90 countries.</w:t>
      </w:r>
    </w:p>
    <w:p w14:paraId="407554AB" w14:textId="77777777" w:rsidR="00000000" w:rsidRPr="00417146" w:rsidRDefault="00DD5BA8" w:rsidP="00417146">
      <w:pPr>
        <w:numPr>
          <w:ilvl w:val="0"/>
          <w:numId w:val="1"/>
        </w:numPr>
      </w:pPr>
      <w:r w:rsidRPr="00417146">
        <w:rPr>
          <w:b/>
          <w:bCs/>
        </w:rPr>
        <w:t>Religions: Hindu 82.41%, Muslim 12%, Christian 2.3%, Sikh</w:t>
      </w:r>
    </w:p>
    <w:p w14:paraId="02830C85" w14:textId="77777777" w:rsidR="00417146" w:rsidRPr="00417146" w:rsidRDefault="00417146"/>
    <w:p w14:paraId="49E0738B" w14:textId="77777777" w:rsidR="009B07FA" w:rsidRDefault="009B07FA">
      <w:r>
        <w:t xml:space="preserve">Ask what students know about Indian music. </w:t>
      </w:r>
    </w:p>
    <w:p w14:paraId="42BD7B08" w14:textId="77777777" w:rsidR="009B07FA" w:rsidRDefault="009B07FA">
      <w:r>
        <w:t xml:space="preserve">Tradition of performing music called Indian Raga. </w:t>
      </w:r>
    </w:p>
    <w:p w14:paraId="7A25AC15" w14:textId="77777777" w:rsidR="009B07FA" w:rsidRDefault="00DD5BA8">
      <w:hyperlink r:id="rId6" w:history="1">
        <w:r w:rsidR="009B07FA" w:rsidRPr="009B07FA">
          <w:rPr>
            <w:rStyle w:val="Hyperlink"/>
          </w:rPr>
          <w:t>Indian Raga</w:t>
        </w:r>
      </w:hyperlink>
      <w:r w:rsidR="009B07FA">
        <w:t xml:space="preserve"> youtube</w:t>
      </w:r>
    </w:p>
    <w:p w14:paraId="12479B17" w14:textId="77777777" w:rsidR="009B07FA" w:rsidRDefault="009B07FA"/>
    <w:p w14:paraId="601585C3" w14:textId="77777777" w:rsidR="009B07FA" w:rsidRDefault="009B07FA">
      <w:r>
        <w:t>Three components : Melody, drone, drums</w:t>
      </w:r>
    </w:p>
    <w:p w14:paraId="34B983D3" w14:textId="77777777" w:rsidR="009B07FA" w:rsidRDefault="009B07FA">
      <w:r>
        <w:t>Instruments</w:t>
      </w:r>
    </w:p>
    <w:p w14:paraId="4C030467" w14:textId="77777777" w:rsidR="009B07FA" w:rsidRDefault="009B07FA">
      <w:r>
        <w:t>Melody – voice, sitar</w:t>
      </w:r>
    </w:p>
    <w:p w14:paraId="2ACCB996" w14:textId="77777777" w:rsidR="009B07FA" w:rsidRDefault="009B07FA">
      <w:r>
        <w:lastRenderedPageBreak/>
        <w:t>Drone – tambura</w:t>
      </w:r>
    </w:p>
    <w:p w14:paraId="0AF884FD" w14:textId="77777777" w:rsidR="009B07FA" w:rsidRDefault="009B07FA">
      <w:r>
        <w:t xml:space="preserve">Rhythm – table – two drums </w:t>
      </w:r>
    </w:p>
    <w:p w14:paraId="7B129B0C" w14:textId="77777777" w:rsidR="00CF233D" w:rsidRDefault="00CF233D"/>
    <w:p w14:paraId="1935601E" w14:textId="5038826D" w:rsidR="00E866DB" w:rsidRDefault="00E866DB">
      <w:pPr>
        <w:rPr>
          <w:b/>
        </w:rPr>
      </w:pPr>
      <w:r>
        <w:rPr>
          <w:b/>
        </w:rPr>
        <w:t>Activity:</w:t>
      </w:r>
    </w:p>
    <w:p w14:paraId="5684EE51" w14:textId="4CB6D8CC" w:rsidR="00E866DB" w:rsidRDefault="00E866DB">
      <w:r>
        <w:t xml:space="preserve">With each component learn activity. </w:t>
      </w:r>
    </w:p>
    <w:p w14:paraId="44B772AB" w14:textId="75C4B6AF" w:rsidR="00E866DB" w:rsidRDefault="00E866DB">
      <w:r>
        <w:t>Melody – listen to rag. Learn Raga melody</w:t>
      </w:r>
    </w:p>
    <w:p w14:paraId="32AC13A2" w14:textId="5B76CE80" w:rsidR="00E866DB" w:rsidRDefault="00E866DB">
      <w:r>
        <w:t>Drone – Learn drone on mallets</w:t>
      </w:r>
    </w:p>
    <w:p w14:paraId="057F0A8F" w14:textId="51367ED2" w:rsidR="00E866DB" w:rsidRDefault="00E866DB">
      <w:r>
        <w:t>Rhythm – learn teental rhythm</w:t>
      </w:r>
    </w:p>
    <w:p w14:paraId="65E9B0F4" w14:textId="77777777" w:rsidR="00E866DB" w:rsidRDefault="00E866DB"/>
    <w:p w14:paraId="77DCD93E" w14:textId="4D9A39C4" w:rsidR="00E866DB" w:rsidRDefault="00E866DB">
      <w:r>
        <w:t xml:space="preserve">Review each element as a group. Assign students to each part, and perform a group raga. </w:t>
      </w:r>
    </w:p>
    <w:p w14:paraId="6E870A12" w14:textId="77777777" w:rsidR="00E866DB" w:rsidRDefault="00E866DB"/>
    <w:p w14:paraId="30A6FD54" w14:textId="1151534A" w:rsidR="00E866DB" w:rsidRDefault="00E866DB">
      <w:r>
        <w:rPr>
          <w:b/>
        </w:rPr>
        <w:t xml:space="preserve">Assessment: </w:t>
      </w:r>
    </w:p>
    <w:p w14:paraId="0B49632F" w14:textId="60B9E019" w:rsidR="00E866DB" w:rsidRPr="00E866DB" w:rsidRDefault="00E866DB">
      <w:r>
        <w:t xml:space="preserve">Observe if students were able to maintain and perform their part of the raga. </w:t>
      </w:r>
    </w:p>
    <w:p w14:paraId="35852B79" w14:textId="78C02401" w:rsidR="00E866DB" w:rsidRDefault="00E866DB" w:rsidP="00E866DB">
      <w:r>
        <w:t xml:space="preserve">At end of the lesson question students about what are the three elements of an Indian Raga. </w:t>
      </w:r>
    </w:p>
    <w:p w14:paraId="13D323F5" w14:textId="77777777" w:rsidR="00CF233D" w:rsidRPr="009B07FA" w:rsidRDefault="00CF233D"/>
    <w:sectPr w:rsidR="00CF233D" w:rsidRPr="009B07FA" w:rsidSect="002A22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042F"/>
    <w:multiLevelType w:val="hybridMultilevel"/>
    <w:tmpl w:val="413CF68C"/>
    <w:lvl w:ilvl="0" w:tplc="E812B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8AD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C6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4A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06C7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6C0F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CE10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362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7AF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7D71D1A"/>
    <w:multiLevelType w:val="hybridMultilevel"/>
    <w:tmpl w:val="76204B1A"/>
    <w:lvl w:ilvl="0" w:tplc="9CE21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E76F6D"/>
    <w:multiLevelType w:val="hybridMultilevel"/>
    <w:tmpl w:val="5B8ED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95907"/>
    <w:multiLevelType w:val="hybridMultilevel"/>
    <w:tmpl w:val="567AFFCE"/>
    <w:lvl w:ilvl="0" w:tplc="0D3E4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7C1B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0F6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4B9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22B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02A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A6A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A4DB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A45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13C79C1"/>
    <w:multiLevelType w:val="hybridMultilevel"/>
    <w:tmpl w:val="7A9A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E2513"/>
    <w:multiLevelType w:val="hybridMultilevel"/>
    <w:tmpl w:val="F5043BA6"/>
    <w:lvl w:ilvl="0" w:tplc="4D82D662">
      <w:start w:val="6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FA"/>
    <w:rsid w:val="000C513E"/>
    <w:rsid w:val="002A22CF"/>
    <w:rsid w:val="00417146"/>
    <w:rsid w:val="00516F73"/>
    <w:rsid w:val="0084283B"/>
    <w:rsid w:val="009B07FA"/>
    <w:rsid w:val="00B93D99"/>
    <w:rsid w:val="00CF233D"/>
    <w:rsid w:val="00DD5BA8"/>
    <w:rsid w:val="00E866DB"/>
    <w:rsid w:val="00FC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2FB4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07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5B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07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3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3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81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3499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53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3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youtu.be/4gWCiLexilY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276</Words>
  <Characters>1578</Characters>
  <Application>Microsoft Macintosh Word</Application>
  <DocSecurity>0</DocSecurity>
  <Lines>13</Lines>
  <Paragraphs>3</Paragraphs>
  <ScaleCrop>false</ScaleCrop>
  <Company>PBU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 Squier</dc:creator>
  <cp:keywords/>
  <dc:description/>
  <cp:lastModifiedBy>Ellen  Squier</cp:lastModifiedBy>
  <cp:revision>7</cp:revision>
  <cp:lastPrinted>2012-04-10T14:57:00Z</cp:lastPrinted>
  <dcterms:created xsi:type="dcterms:W3CDTF">2012-04-09T23:32:00Z</dcterms:created>
  <dcterms:modified xsi:type="dcterms:W3CDTF">2012-04-10T15:12:00Z</dcterms:modified>
</cp:coreProperties>
</file>